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0FD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textAlignment w:val="auto"/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</w:t>
      </w:r>
    </w:p>
    <w:tbl>
      <w:tblPr>
        <w:tblStyle w:val="3"/>
        <w:tblW w:w="0" w:type="auto"/>
        <w:jc w:val="center"/>
        <w:tblCellSpacing w:w="0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916"/>
        <w:gridCol w:w="1167"/>
        <w:gridCol w:w="1608"/>
        <w:gridCol w:w="1162"/>
        <w:gridCol w:w="1153"/>
        <w:gridCol w:w="768"/>
        <w:gridCol w:w="934"/>
      </w:tblGrid>
      <w:tr w14:paraId="728C56C4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tblCellSpacing w:w="0" w:type="dxa"/>
          <w:jc w:val="center"/>
        </w:trPr>
        <w:tc>
          <w:tcPr>
            <w:tcW w:w="858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9C2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>河南省国防科技情报信息与工程质量监督站</w:t>
            </w:r>
          </w:p>
          <w:p w14:paraId="2F51B9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>年公开招聘联考面试资格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eastAsia="zh-CN"/>
              </w:rPr>
              <w:t>确认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>名单</w:t>
            </w:r>
          </w:p>
        </w:tc>
      </w:tr>
      <w:tr w14:paraId="49801283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tblCellSpacing w:w="0" w:type="dxa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C47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ascii="等线" w:hAnsi="等线" w:eastAsia="等线" w:cs="等线"/>
                <w:color w:val="000000"/>
                <w:sz w:val="24"/>
                <w:szCs w:val="24"/>
              </w:rPr>
              <w:t>名次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798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7E5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018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CD0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ascii="等线 Light" w:hAnsi="等线 Light" w:eastAsia="等线 Light" w:cs="等线 Light"/>
                <w:color w:val="000000"/>
                <w:sz w:val="24"/>
                <w:szCs w:val="24"/>
                <w:shd w:val="clear" w:color="auto" w:fill="FFFFFF"/>
              </w:rPr>
              <w:t>职业能力测验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4D2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公共基础知识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77E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加分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790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总分</w:t>
            </w:r>
          </w:p>
        </w:tc>
      </w:tr>
      <w:tr w14:paraId="22C4F257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0C4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425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李林凯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C0B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1800500101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99F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505040401712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E66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68.9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663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65.5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BB1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2BB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67.2</w:t>
            </w:r>
          </w:p>
        </w:tc>
      </w:tr>
      <w:tr w14:paraId="5B3960C3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262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7CB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刘会斌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07A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1800500101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448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505180400829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9F4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68.3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9B5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788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778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63.15</w:t>
            </w:r>
          </w:p>
        </w:tc>
      </w:tr>
      <w:tr w14:paraId="0713E72E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FB7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08E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柯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850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1800500101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081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505180800910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094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59.1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1C0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62.5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F27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B16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60.8</w:t>
            </w:r>
          </w:p>
        </w:tc>
      </w:tr>
      <w:tr w14:paraId="244D6858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5A6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DC1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代荣威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7F0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1800500102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8DF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505180709002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FEA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65.9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AF1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723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D14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67.45</w:t>
            </w:r>
          </w:p>
        </w:tc>
      </w:tr>
      <w:tr w14:paraId="073B70CE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A9D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A1A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叶晨阳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ED9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1800500102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CEC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505180904224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B0A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66.7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6F7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E51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21D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65.85</w:t>
            </w:r>
          </w:p>
        </w:tc>
      </w:tr>
      <w:tr w14:paraId="29A68FD8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A06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82D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BE2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1800500102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5F2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505013200226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AFF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70.2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42B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6BE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474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65.1</w:t>
            </w:r>
          </w:p>
        </w:tc>
      </w:tr>
    </w:tbl>
    <w:p w14:paraId="35858E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4452C"/>
    <w:rsid w:val="5BC4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2025-06-19T02:12:00Z</dcterms:created>
  <dc:creator>尐  倵Iし</dc:creator>
  <cp:lastModifiedBy>尐  倵Iし</cp:lastModifiedBy>
  <dcterms:modified xsi:type="dcterms:W3CDTF">2025-06-19T02:13:08Z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125AAF29D41D48D98E54F0393F79C81F_11</vt:lpwstr>
  </property>
  <property fmtid="{D5CDD505-2E9C-101B-9397-08002B2CF9AE}" pid="4" name="KSOTemplateDocerSaveRecord">
    <vt:lpwstr>eyJoZGlkIjoiZGM5ZTQyMmZlMzU4ZWUxOWNkN2Q4NTVlZTZkZjU1NTUiLCJ1c2VySWQiOiIzODUyNTM4MDEifQ==</vt:lpwstr>
  </property>
</Properties>
</file>